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7F5145" w:rsidTr="005965F0">
        <w:tc>
          <w:tcPr>
            <w:tcW w:w="583" w:type="dxa"/>
          </w:tcPr>
          <w:p w:rsidR="007F5145" w:rsidRDefault="007F5145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Антиген кардиолипиновый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серологической диагностики сифилитической инфекции по сыворотке крови методом реакции преципитации. 10 ампул х 2 мл</w:t>
            </w:r>
            <w:r>
              <w:rPr>
                <w:color w:val="000000"/>
                <w:sz w:val="20"/>
                <w:szCs w:val="20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46 900,00</w:t>
            </w:r>
          </w:p>
        </w:tc>
        <w:tc>
          <w:tcPr>
            <w:tcW w:w="850" w:type="dxa"/>
            <w:vAlign w:val="center"/>
          </w:tcPr>
          <w:p w:rsidR="007F5145" w:rsidRDefault="00651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7F5145" w:rsidRDefault="00651DC8" w:rsidP="00651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562 </w:t>
            </w:r>
            <w:r w:rsidR="007F5145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7F5145" w:rsidTr="00516828">
        <w:trPr>
          <w:trHeight w:val="4204"/>
        </w:trPr>
        <w:tc>
          <w:tcPr>
            <w:tcW w:w="583" w:type="dxa"/>
          </w:tcPr>
          <w:p w:rsidR="007F5145" w:rsidRDefault="007F5145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Глюкоза, кетоновые тела в моче. 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полос в тубе 100шт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ахар и ацетон в моче</w:t>
            </w:r>
            <w:r>
              <w:rPr>
                <w:color w:val="000000"/>
                <w:sz w:val="20"/>
                <w:szCs w:val="20"/>
              </w:rPr>
              <w:br/>
              <w:t xml:space="preserve">Диапазон определяемых концентраций глюкозы  в моче: </w:t>
            </w:r>
            <w:r>
              <w:rPr>
                <w:color w:val="000000"/>
                <w:sz w:val="20"/>
                <w:szCs w:val="20"/>
              </w:rPr>
              <w:br/>
              <w:t>0,0 (0,0) [0,0]; 0,05 (2,8) [50]; 0,1 (5,6) [100]; 0,25 (14,0) [250]; 0,5 (28,0) [500]; 1,0 (56,0) [1000]; 2,0 (112,0) [2000]мг% (</w:t>
            </w:r>
            <w:proofErr w:type="spellStart"/>
            <w:r>
              <w:rPr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color w:val="000000"/>
                <w:sz w:val="20"/>
                <w:szCs w:val="20"/>
              </w:rPr>
              <w:t>/л) [мг/</w:t>
            </w:r>
            <w:proofErr w:type="spellStart"/>
            <w:r>
              <w:rPr>
                <w:color w:val="000000"/>
                <w:sz w:val="20"/>
                <w:szCs w:val="20"/>
              </w:rPr>
              <w:t>дл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]                                                   Диапазон определяемых концентраций кетоновых тел  в моче: </w:t>
            </w:r>
            <w:r>
              <w:rPr>
                <w:color w:val="000000"/>
                <w:sz w:val="20"/>
                <w:szCs w:val="20"/>
              </w:rPr>
              <w:br/>
              <w:t xml:space="preserve">0,0; 0,5; 1,5; 4,0;  8,0; 16,0   </w:t>
            </w:r>
            <w:proofErr w:type="spellStart"/>
            <w:r>
              <w:rPr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корость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 ~ 60 секунд. Срок хранения 2 года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2 160,00</w:t>
            </w:r>
          </w:p>
        </w:tc>
        <w:tc>
          <w:tcPr>
            <w:tcW w:w="850" w:type="dxa"/>
            <w:vAlign w:val="center"/>
          </w:tcPr>
          <w:p w:rsidR="007F5145" w:rsidRDefault="00651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F5145" w:rsidRDefault="00651DC8" w:rsidP="00651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7F51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  <w:r w:rsidR="007F514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</w:tcPr>
          <w:p w:rsidR="007F5145" w:rsidRDefault="005965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7F5145">
              <w:rPr>
                <w:color w:val="000000"/>
                <w:sz w:val="20"/>
                <w:szCs w:val="20"/>
              </w:rPr>
              <w:t xml:space="preserve">ематологический разбавитель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Изотонический раствор (</w:t>
            </w:r>
            <w:proofErr w:type="spellStart"/>
            <w:r>
              <w:rPr>
                <w:color w:val="000000"/>
                <w:sz w:val="20"/>
                <w:szCs w:val="20"/>
              </w:rPr>
              <w:t>Alfa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Ton</w:t>
            </w:r>
            <w:proofErr w:type="spellEnd"/>
            <w:r>
              <w:rPr>
                <w:color w:val="000000"/>
                <w:sz w:val="20"/>
                <w:szCs w:val="20"/>
              </w:rPr>
              <w:t>) (21 кг) 900 циклов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875E0" w:rsidP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850" w:type="dxa"/>
            <w:vAlign w:val="center"/>
          </w:tcPr>
          <w:p w:rsidR="007F5145" w:rsidRDefault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7F5145" w:rsidRDefault="00651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1 350 000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Гематологический </w:t>
            </w: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</w:t>
            </w:r>
            <w:proofErr w:type="spellStart"/>
            <w:r>
              <w:rPr>
                <w:color w:val="000000"/>
                <w:sz w:val="20"/>
                <w:szCs w:val="20"/>
              </w:rPr>
              <w:t>AlfaLyze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кг 900 циклов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875E0" w:rsidP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93000</w:t>
            </w:r>
          </w:p>
        </w:tc>
        <w:tc>
          <w:tcPr>
            <w:tcW w:w="850" w:type="dxa"/>
            <w:vAlign w:val="center"/>
          </w:tcPr>
          <w:p w:rsidR="007F5145" w:rsidRDefault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7F5145" w:rsidRDefault="00651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2 325 000</w:t>
            </w:r>
          </w:p>
        </w:tc>
      </w:tr>
      <w:tr w:rsidR="007F5145" w:rsidRPr="002A496B" w:rsidTr="005965F0">
        <w:tc>
          <w:tcPr>
            <w:tcW w:w="583" w:type="dxa"/>
          </w:tcPr>
          <w:p w:rsidR="007F5145" w:rsidRPr="00397396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Реагенты </w:t>
            </w:r>
            <w:proofErr w:type="spellStart"/>
            <w:r>
              <w:rPr>
                <w:color w:val="000000"/>
                <w:sz w:val="20"/>
                <w:szCs w:val="20"/>
              </w:rPr>
              <w:t>Boule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(контрольные образцы крови)</w:t>
            </w:r>
          </w:p>
        </w:tc>
        <w:tc>
          <w:tcPr>
            <w:tcW w:w="2694" w:type="dxa"/>
          </w:tcPr>
          <w:p w:rsidR="007F5145" w:rsidRPr="002A496B" w:rsidRDefault="007F514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A496B">
              <w:rPr>
                <w:color w:val="000000"/>
                <w:sz w:val="20"/>
                <w:szCs w:val="20"/>
                <w:lang w:val="en-US"/>
              </w:rPr>
              <w:t>Boule Con N,L,H  1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2A496B">
              <w:rPr>
                <w:color w:val="000000"/>
                <w:sz w:val="20"/>
                <w:szCs w:val="20"/>
                <w:lang w:val="en-US"/>
              </w:rPr>
              <w:t>4,5</w:t>
            </w:r>
            <w:r>
              <w:rPr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875E0" w:rsidP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67900</w:t>
            </w:r>
          </w:p>
        </w:tc>
        <w:tc>
          <w:tcPr>
            <w:tcW w:w="850" w:type="dxa"/>
            <w:vAlign w:val="center"/>
          </w:tcPr>
          <w:p w:rsidR="007F5145" w:rsidRDefault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7F5145" w:rsidRDefault="00651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611 100</w:t>
            </w:r>
          </w:p>
        </w:tc>
      </w:tr>
      <w:tr w:rsidR="007F5145" w:rsidRPr="005A5476" w:rsidTr="005965F0">
        <w:tc>
          <w:tcPr>
            <w:tcW w:w="583" w:type="dxa"/>
          </w:tcPr>
          <w:p w:rsidR="007F5145" w:rsidRPr="00397396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Реагенты </w:t>
            </w:r>
            <w:proofErr w:type="spellStart"/>
            <w:r>
              <w:rPr>
                <w:color w:val="000000"/>
                <w:sz w:val="20"/>
                <w:szCs w:val="20"/>
              </w:rPr>
              <w:t>Boule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(комплект для очистки)</w:t>
            </w:r>
          </w:p>
        </w:tc>
        <w:tc>
          <w:tcPr>
            <w:tcW w:w="2694" w:type="dxa"/>
          </w:tcPr>
          <w:p w:rsidR="007F5145" w:rsidRPr="002A496B" w:rsidRDefault="007F514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A496B">
              <w:rPr>
                <w:color w:val="000000"/>
                <w:sz w:val="20"/>
                <w:szCs w:val="20"/>
                <w:lang w:val="en-US"/>
              </w:rPr>
              <w:t>Boule Cleaning Kit, 3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2A496B">
              <w:rPr>
                <w:color w:val="000000"/>
                <w:sz w:val="20"/>
                <w:szCs w:val="20"/>
                <w:lang w:val="en-US"/>
              </w:rPr>
              <w:t xml:space="preserve">450 </w:t>
            </w:r>
            <w:r>
              <w:rPr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875E0" w:rsidP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121500</w:t>
            </w:r>
          </w:p>
        </w:tc>
        <w:tc>
          <w:tcPr>
            <w:tcW w:w="850" w:type="dxa"/>
            <w:vAlign w:val="center"/>
          </w:tcPr>
          <w:p w:rsidR="007F5145" w:rsidRDefault="00651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5145" w:rsidRDefault="00651DC8" w:rsidP="00651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243 0</w:t>
            </w:r>
            <w:r w:rsidR="007F5145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</w:tr>
      <w:tr w:rsidR="007F5145" w:rsidTr="005965F0">
        <w:tc>
          <w:tcPr>
            <w:tcW w:w="583" w:type="dxa"/>
          </w:tcPr>
          <w:p w:rsidR="007F5145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Micropipettes</w:t>
            </w:r>
            <w:proofErr w:type="spellEnd"/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10*100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875E0" w:rsidP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  <w:r w:rsidR="007F514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center"/>
          </w:tcPr>
          <w:p w:rsidR="007F5145" w:rsidRDefault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7F5145" w:rsidRDefault="00651DC8" w:rsidP="00651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1 860 000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CA1235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Реагенты </w:t>
            </w:r>
            <w:proofErr w:type="spellStart"/>
            <w:r>
              <w:rPr>
                <w:color w:val="000000"/>
                <w:sz w:val="20"/>
                <w:szCs w:val="20"/>
              </w:rPr>
              <w:t>Boule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Boule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(калибратор 1х3 мл)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7F5145" w:rsidRDefault="007875E0" w:rsidP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7F51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7F514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center"/>
          </w:tcPr>
          <w:p w:rsidR="007F5145" w:rsidRDefault="00651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F5145" w:rsidRDefault="00651DC8" w:rsidP="00787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146 </w:t>
            </w:r>
            <w:r w:rsidR="007875E0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651DC8" w:rsidTr="005965F0">
        <w:tc>
          <w:tcPr>
            <w:tcW w:w="583" w:type="dxa"/>
          </w:tcPr>
          <w:p w:rsidR="00651DC8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</w:tcPr>
          <w:p w:rsidR="00651DC8" w:rsidRDefault="00651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 УЗ для </w:t>
            </w:r>
            <w:proofErr w:type="spellStart"/>
            <w:r>
              <w:rPr>
                <w:color w:val="000000"/>
                <w:sz w:val="20"/>
                <w:szCs w:val="20"/>
              </w:rPr>
              <w:t>видеопринтера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SONY </w:t>
            </w:r>
            <w:proofErr w:type="gramStart"/>
            <w:r>
              <w:rPr>
                <w:color w:val="000000"/>
                <w:sz w:val="20"/>
                <w:szCs w:val="20"/>
              </w:rPr>
              <w:t>U</w:t>
            </w:r>
            <w:proofErr w:type="gramEnd"/>
            <w:r>
              <w:rPr>
                <w:color w:val="000000"/>
                <w:sz w:val="20"/>
                <w:szCs w:val="20"/>
              </w:rPr>
              <w:t>РР 110S  110*20</w:t>
            </w:r>
          </w:p>
        </w:tc>
        <w:tc>
          <w:tcPr>
            <w:tcW w:w="2694" w:type="dxa"/>
          </w:tcPr>
          <w:p w:rsidR="00651DC8" w:rsidRDefault="00651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 УЗ для </w:t>
            </w:r>
            <w:proofErr w:type="spellStart"/>
            <w:r>
              <w:rPr>
                <w:color w:val="000000"/>
                <w:sz w:val="20"/>
                <w:szCs w:val="20"/>
              </w:rPr>
              <w:t>видеопринтера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SONY </w:t>
            </w:r>
            <w:proofErr w:type="gramStart"/>
            <w:r>
              <w:rPr>
                <w:color w:val="000000"/>
                <w:sz w:val="20"/>
                <w:szCs w:val="20"/>
              </w:rPr>
              <w:t>U</w:t>
            </w:r>
            <w:proofErr w:type="gramEnd"/>
            <w:r>
              <w:rPr>
                <w:color w:val="000000"/>
                <w:sz w:val="20"/>
                <w:szCs w:val="20"/>
              </w:rPr>
              <w:t>РР 110S  110*20</w:t>
            </w:r>
          </w:p>
        </w:tc>
        <w:tc>
          <w:tcPr>
            <w:tcW w:w="708" w:type="dxa"/>
          </w:tcPr>
          <w:p w:rsidR="00651DC8" w:rsidRDefault="00651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рулон</w:t>
            </w:r>
          </w:p>
        </w:tc>
        <w:tc>
          <w:tcPr>
            <w:tcW w:w="993" w:type="dxa"/>
            <w:vAlign w:val="center"/>
          </w:tcPr>
          <w:p w:rsidR="00651DC8" w:rsidRDefault="00651DC8" w:rsidP="0078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9870</w:t>
            </w:r>
          </w:p>
        </w:tc>
        <w:tc>
          <w:tcPr>
            <w:tcW w:w="850" w:type="dxa"/>
            <w:vAlign w:val="center"/>
          </w:tcPr>
          <w:p w:rsidR="00651DC8" w:rsidRDefault="00651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651DC8" w:rsidRDefault="00651DC8" w:rsidP="007875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296 100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5965F0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</w:t>
            </w:r>
            <w:r w:rsidR="00CA1235">
              <w:rPr>
                <w:rStyle w:val="s0"/>
                <w:sz w:val="20"/>
                <w:szCs w:val="20"/>
                <w:lang w:val="kk-KZ"/>
              </w:rPr>
              <w:t>0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8 200,00</w:t>
            </w:r>
          </w:p>
        </w:tc>
      </w:tr>
      <w:tr w:rsidR="00651DC8" w:rsidTr="005965F0">
        <w:tc>
          <w:tcPr>
            <w:tcW w:w="583" w:type="dxa"/>
          </w:tcPr>
          <w:p w:rsidR="00651DC8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03" w:type="dxa"/>
          </w:tcPr>
          <w:p w:rsidR="00651DC8" w:rsidRDefault="00651D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PerkinElmer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226 Бумага для проб</w:t>
            </w:r>
          </w:p>
        </w:tc>
        <w:tc>
          <w:tcPr>
            <w:tcW w:w="2694" w:type="dxa"/>
          </w:tcPr>
          <w:p w:rsidR="00651DC8" w:rsidRDefault="00651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color w:val="000000"/>
                <w:sz w:val="20"/>
                <w:szCs w:val="20"/>
              </w:rPr>
              <w:t>иммуноанализа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AutoDelfia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Бумага для проб 1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651DC8" w:rsidRDefault="00651DC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651DC8" w:rsidRDefault="00651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850" w:type="dxa"/>
            <w:vAlign w:val="center"/>
          </w:tcPr>
          <w:p w:rsidR="00651DC8" w:rsidRDefault="00651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651DC8" w:rsidRDefault="00651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94 500</w:t>
            </w:r>
          </w:p>
        </w:tc>
      </w:tr>
      <w:tr w:rsidR="007F5145" w:rsidTr="005965F0">
        <w:tc>
          <w:tcPr>
            <w:tcW w:w="583" w:type="dxa"/>
          </w:tcPr>
          <w:p w:rsidR="007F5145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Гель для УЗИ MEDISON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литров</w:t>
            </w:r>
          </w:p>
        </w:tc>
        <w:tc>
          <w:tcPr>
            <w:tcW w:w="708" w:type="dxa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канистра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4 160,16</w:t>
            </w:r>
          </w:p>
        </w:tc>
        <w:tc>
          <w:tcPr>
            <w:tcW w:w="850" w:type="dxa"/>
            <w:vAlign w:val="center"/>
          </w:tcPr>
          <w:p w:rsidR="007F5145" w:rsidRDefault="007F5145" w:rsidP="00651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51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F5145" w:rsidRDefault="00651DC8" w:rsidP="00651D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62 402,4</w:t>
            </w:r>
            <w:r w:rsidR="007F514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для ЭКГ (М2483А)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210*300мм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1926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Азур - Эозин  по 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р-р концентрат 1литр + буфер 1фл х10мл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15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окраски </w:t>
            </w:r>
            <w:proofErr w:type="spellStart"/>
            <w:r>
              <w:rPr>
                <w:color w:val="000000"/>
                <w:sz w:val="20"/>
                <w:szCs w:val="20"/>
              </w:rPr>
              <w:t>Ретикулоцитов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окраски </w:t>
            </w:r>
            <w:proofErr w:type="spellStart"/>
            <w:r>
              <w:rPr>
                <w:color w:val="000000"/>
                <w:sz w:val="20"/>
                <w:szCs w:val="20"/>
              </w:rPr>
              <w:t>Ретикулоцитов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(готовый краситель)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19200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16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17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Лимонная  кислота    </w:t>
            </w:r>
            <w:proofErr w:type="spellStart"/>
            <w:r>
              <w:rPr>
                <w:color w:val="000000"/>
                <w:sz w:val="20"/>
                <w:szCs w:val="20"/>
              </w:rPr>
              <w:t>ч.д.а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Лимонная  кислота    </w:t>
            </w:r>
            <w:proofErr w:type="spellStart"/>
            <w:r>
              <w:rPr>
                <w:color w:val="000000"/>
                <w:sz w:val="20"/>
                <w:szCs w:val="20"/>
              </w:rPr>
              <w:t>ч.д.а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18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Уксусная  кислота   ледяная   99 %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 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Уксусная  кислота   ледяная   99 %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  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19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Сульфаниловая   кислота  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Сульфаниловая   кислота  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111600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20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Капиляры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Панченкова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(для СОЭ)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Капиляры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Панченкова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(для СОЭ)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180 000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21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Колба   плоскодонная   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- 3 - 1000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диаметром  34  мм  ТС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22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Колба   плоскодонная   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- 3 - 500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диаметром  34  мм  ТС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23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Палочки  для  взятия  мазков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(лопатка глазная)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63,56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1271,16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24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центрифужная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неградуированная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центрифужная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/>
                <w:sz w:val="20"/>
                <w:szCs w:val="20"/>
              </w:rPr>
              <w:t>неградуированная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на 10  мл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225000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25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Стекла  предметные  к  микроскопу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 х 75х2,0  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26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Термометр  ртутный  </w:t>
            </w:r>
            <w:proofErr w:type="spellStart"/>
            <w:r>
              <w:rPr>
                <w:color w:val="000000"/>
                <w:sz w:val="20"/>
                <w:szCs w:val="20"/>
              </w:rPr>
              <w:t>стекляннный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до  50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Термометр  ртутный  </w:t>
            </w:r>
            <w:proofErr w:type="spellStart"/>
            <w:r>
              <w:rPr>
                <w:color w:val="000000"/>
                <w:sz w:val="20"/>
                <w:szCs w:val="20"/>
              </w:rPr>
              <w:t>стекляннный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до  50 град.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2080,08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208008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27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Термометры  </w:t>
            </w:r>
            <w:proofErr w:type="spellStart"/>
            <w:r>
              <w:rPr>
                <w:color w:val="000000"/>
                <w:sz w:val="20"/>
                <w:szCs w:val="20"/>
              </w:rPr>
              <w:t>электроконтактные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ТПК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от  0  до  200 град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7973,64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398682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28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Цилиндры  мерные    с  носиком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    50 мл   градуированные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29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Цилиндры  мерные  с  носиком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  100 мл   градуированные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30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Пробирка полимерна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типа </w:t>
            </w:r>
            <w:proofErr w:type="spellStart"/>
            <w:r>
              <w:rPr>
                <w:color w:val="000000"/>
                <w:sz w:val="20"/>
                <w:szCs w:val="20"/>
              </w:rPr>
              <w:t>Эппендорф</w:t>
            </w:r>
            <w:proofErr w:type="spellEnd"/>
            <w:r>
              <w:rPr>
                <w:color w:val="000000"/>
                <w:sz w:val="20"/>
                <w:szCs w:val="20"/>
              </w:rPr>
              <w:t>) 1,5 мл 500шт/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Пробирка полимерна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типа </w:t>
            </w:r>
            <w:proofErr w:type="spellStart"/>
            <w:r>
              <w:rPr>
                <w:color w:val="000000"/>
                <w:sz w:val="20"/>
                <w:szCs w:val="20"/>
              </w:rPr>
              <w:t>Эппендорф</w:t>
            </w:r>
            <w:proofErr w:type="spellEnd"/>
            <w:r>
              <w:rPr>
                <w:color w:val="000000"/>
                <w:sz w:val="20"/>
                <w:szCs w:val="20"/>
              </w:rPr>
              <w:t>) 1,5 мл 500шт/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</w:tr>
      <w:tr w:rsidR="00902C23" w:rsidTr="005965F0">
        <w:tc>
          <w:tcPr>
            <w:tcW w:w="583" w:type="dxa"/>
          </w:tcPr>
          <w:p w:rsidR="00902C23" w:rsidRDefault="00CA1235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31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Наконечники до 1000 </w:t>
            </w:r>
            <w:proofErr w:type="spellStart"/>
            <w:r>
              <w:rPr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(голубые)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/500 шт.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</w:t>
            </w:r>
          </w:p>
        </w:tc>
      </w:tr>
      <w:tr w:rsidR="00902C23" w:rsidTr="005965F0">
        <w:tc>
          <w:tcPr>
            <w:tcW w:w="583" w:type="dxa"/>
          </w:tcPr>
          <w:p w:rsidR="00902C23" w:rsidRDefault="00902C2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8 781 899,56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lastRenderedPageBreak/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</w:t>
      </w:r>
      <w:r w:rsidR="00CA1235">
        <w:rPr>
          <w:rStyle w:val="s0"/>
          <w:rFonts w:eastAsia="Calibri"/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.0</w:t>
      </w:r>
      <w:r w:rsidR="00CA1235">
        <w:rPr>
          <w:rStyle w:val="s0"/>
          <w:rFonts w:eastAsia="Calibri"/>
          <w:sz w:val="20"/>
          <w:szCs w:val="20"/>
        </w:rPr>
        <w:t>4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</w:t>
      </w:r>
      <w:r w:rsidR="00CA1235">
        <w:rPr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.0</w:t>
      </w:r>
      <w:r w:rsidR="00CA1235">
        <w:rPr>
          <w:rStyle w:val="s0"/>
          <w:rFonts w:eastAsia="Calibri"/>
          <w:sz w:val="20"/>
          <w:szCs w:val="20"/>
        </w:rPr>
        <w:t>4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</w:t>
      </w:r>
      <w:bookmarkStart w:id="1" w:name="_GoBack"/>
      <w:bookmarkEnd w:id="1"/>
      <w:r w:rsidR="004A178D">
        <w:rPr>
          <w:rStyle w:val="s0"/>
          <w:rFonts w:eastAsia="Calibri"/>
          <w:sz w:val="20"/>
          <w:szCs w:val="20"/>
        </w:rPr>
        <w:t xml:space="preserve">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6D" w:rsidRDefault="00CA226D">
      <w:r>
        <w:separator/>
      </w:r>
    </w:p>
  </w:endnote>
  <w:endnote w:type="continuationSeparator" w:id="0">
    <w:p w:rsidR="00CA226D" w:rsidRDefault="00CA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6D" w:rsidRDefault="00CA226D">
      <w:r>
        <w:separator/>
      </w:r>
    </w:p>
  </w:footnote>
  <w:footnote w:type="continuationSeparator" w:id="0">
    <w:p w:rsidR="00CA226D" w:rsidRDefault="00CA2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7875E0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7547D"/>
    <w:rsid w:val="00196968"/>
    <w:rsid w:val="001E0374"/>
    <w:rsid w:val="00287E26"/>
    <w:rsid w:val="002A496B"/>
    <w:rsid w:val="002A7396"/>
    <w:rsid w:val="002B0FB8"/>
    <w:rsid w:val="002E524A"/>
    <w:rsid w:val="0030136A"/>
    <w:rsid w:val="00380A66"/>
    <w:rsid w:val="00384B9D"/>
    <w:rsid w:val="00397396"/>
    <w:rsid w:val="003B29DD"/>
    <w:rsid w:val="00467AE0"/>
    <w:rsid w:val="004A178D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A2783"/>
    <w:rsid w:val="007006B5"/>
    <w:rsid w:val="007875E0"/>
    <w:rsid w:val="007A6B3B"/>
    <w:rsid w:val="007F5145"/>
    <w:rsid w:val="0088162F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28</cp:revision>
  <cp:lastPrinted>2022-03-03T12:57:00Z</cp:lastPrinted>
  <dcterms:created xsi:type="dcterms:W3CDTF">2021-11-23T07:24:00Z</dcterms:created>
  <dcterms:modified xsi:type="dcterms:W3CDTF">2023-04-04T14:59:00Z</dcterms:modified>
</cp:coreProperties>
</file>